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21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兴安盟应急管理局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mallCaps w:val="0"/>
          <w:color w:val="333333"/>
          <w:spacing w:val="0"/>
          <w:sz w:val="36"/>
          <w:szCs w:val="36"/>
          <w:shd w:val="clear" w:color="auto" w:fill="FFFFFF"/>
        </w:rPr>
        <w:t>网站工作年度报表</w:t>
      </w:r>
    </w:p>
    <w:p w14:paraId="5D58A3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>年度）</w:t>
      </w:r>
    </w:p>
    <w:p w14:paraId="60657B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　　　　　　　　　填报单位：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兴安盟应急管理局</w:t>
      </w:r>
    </w:p>
    <w:tbl>
      <w:tblPr>
        <w:tblStyle w:val="4"/>
        <w:tblW w:w="91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498"/>
        <w:gridCol w:w="2609"/>
        <w:gridCol w:w="1967"/>
      </w:tblGrid>
      <w:tr w14:paraId="4CF9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DA3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0CF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兴安盟应急管理局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</w:p>
        </w:tc>
      </w:tr>
      <w:tr w14:paraId="4A12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D41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28F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http://ajj.xam.gov.cn/ </w:t>
            </w:r>
          </w:p>
        </w:tc>
      </w:tr>
      <w:tr w14:paraId="175D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FD7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F93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兴安盟应急管理局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</w:p>
        </w:tc>
      </w:tr>
      <w:tr w14:paraId="366E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8AA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70B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部门网站　　　□专项网站</w:t>
            </w:r>
          </w:p>
        </w:tc>
      </w:tr>
      <w:tr w14:paraId="07F2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2EB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AE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 1522000037</w:t>
            </w:r>
          </w:p>
        </w:tc>
      </w:tr>
      <w:tr w14:paraId="08C8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A3D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2F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蒙ICP备20001359号-1 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C3E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FB4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蒙公网安备 15220102010058号</w:t>
            </w:r>
          </w:p>
        </w:tc>
      </w:tr>
      <w:tr w14:paraId="634E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EC0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710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59910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ascii="sans-serif" w:hAnsi="sans-serif" w:cs="sans-serif"/>
                <w:sz w:val="21"/>
                <w:szCs w:val="21"/>
              </w:rPr>
              <w:commentReference w:id="0"/>
            </w:r>
          </w:p>
        </w:tc>
      </w:tr>
      <w:tr w14:paraId="7D73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887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 w14:paraId="1603AD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A4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88575</w:t>
            </w:r>
          </w:p>
        </w:tc>
      </w:tr>
      <w:tr w14:paraId="0691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A39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 w14:paraId="1F5A95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772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E76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120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ascii="sans-serif" w:hAnsi="sans-serif" w:cs="sans-serif"/>
                <w:sz w:val="21"/>
                <w:szCs w:val="21"/>
              </w:rPr>
              <w:commentReference w:id="1"/>
            </w:r>
          </w:p>
        </w:tc>
      </w:tr>
      <w:tr w14:paraId="7ECD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2A97A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59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23B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</w:p>
        </w:tc>
      </w:tr>
      <w:tr w14:paraId="6329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39E01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E89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B9A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1"/>
                <w:szCs w:val="21"/>
                <w:lang w:val="en-US" w:eastAsia="zh-CN"/>
              </w:rPr>
              <w:t>74</w:t>
            </w:r>
          </w:p>
        </w:tc>
      </w:tr>
      <w:tr w14:paraId="0394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3201C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84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226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1"/>
                <w:szCs w:val="21"/>
                <w:lang w:val="en-US" w:eastAsia="zh-CN"/>
              </w:rPr>
              <w:t>46</w:t>
            </w:r>
          </w:p>
        </w:tc>
      </w:tr>
      <w:tr w14:paraId="6FCC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91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 w14:paraId="6E7D3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8F7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53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11</w:t>
            </w:r>
          </w:p>
        </w:tc>
      </w:tr>
      <w:tr w14:paraId="7135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A8AE0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CE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551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1</w:t>
            </w:r>
          </w:p>
        </w:tc>
      </w:tr>
      <w:tr w14:paraId="4087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F94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5B7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AE0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 w14:paraId="53A1DC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109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1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ascii="sans-serif" w:hAnsi="sans-serif" w:cs="sans-serif"/>
                <w:sz w:val="21"/>
                <w:szCs w:val="21"/>
              </w:rPr>
              <w:commentReference w:id="2"/>
            </w:r>
          </w:p>
        </w:tc>
      </w:tr>
      <w:tr w14:paraId="6FB3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EEC6A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08850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89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 w14:paraId="249C6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F6E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1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</w:p>
        </w:tc>
      </w:tr>
      <w:tr w14:paraId="6E2B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E1127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0DAE1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CE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 w14:paraId="1BA62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8E9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</w:p>
        </w:tc>
      </w:tr>
      <w:tr w14:paraId="2F2A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CD15B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F9231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17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 w14:paraId="1A4C44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84E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72E0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875EB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0881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 w14:paraId="23ADB7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BBC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49AE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099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A41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99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735D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4B12A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D8D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 w14:paraId="15B743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C8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823589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ascii="sans-serif" w:hAnsi="sans-serif" w:cs="sans-serif"/>
                <w:sz w:val="21"/>
                <w:szCs w:val="21"/>
              </w:rPr>
              <w:commentReference w:id="3"/>
            </w:r>
          </w:p>
        </w:tc>
      </w:tr>
      <w:tr w14:paraId="2A79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1E6AB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E79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 w14:paraId="55C8E7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055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265</w:t>
            </w:r>
            <w:bookmarkStart w:id="0" w:name="_GoBack"/>
            <w:bookmarkEnd w:id="0"/>
          </w:p>
        </w:tc>
      </w:tr>
      <w:tr w14:paraId="151F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68B9A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B7D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30D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50</w:t>
            </w:r>
          </w:p>
        </w:tc>
      </w:tr>
      <w:tr w14:paraId="0704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D4E88"/>
        </w:tc>
        <w:tc>
          <w:tcPr>
            <w:tcW w:w="2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42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 w14:paraId="417397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F83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4DA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430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ascii="sans-serif" w:hAnsi="sans-serif" w:cs="sans-serif"/>
                <w:sz w:val="21"/>
                <w:szCs w:val="21"/>
              </w:rPr>
              <w:commentReference w:id="4"/>
            </w:r>
          </w:p>
        </w:tc>
      </w:tr>
      <w:tr w14:paraId="6116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753F2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0F34C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C6B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092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3423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71D81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029C7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12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BCB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430</w:t>
            </w:r>
          </w:p>
        </w:tc>
      </w:tr>
      <w:tr w14:paraId="4781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53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83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8A6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069B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8A430"/>
        </w:tc>
        <w:tc>
          <w:tcPr>
            <w:tcW w:w="2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79E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DFC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 w14:paraId="2DF1C8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F0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8</w:t>
            </w:r>
          </w:p>
        </w:tc>
      </w:tr>
      <w:tr w14:paraId="3FC6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7A3A5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844CD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91A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 w14:paraId="4BC631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84D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8</w:t>
            </w:r>
          </w:p>
        </w:tc>
      </w:tr>
      <w:tr w14:paraId="3550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E8449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FAD53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9293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 w14:paraId="037C66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901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3</w:t>
            </w:r>
          </w:p>
        </w:tc>
      </w:tr>
      <w:tr w14:paraId="6605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6B1BC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AE69F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67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 w14:paraId="182774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052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5</w:t>
            </w:r>
          </w:p>
        </w:tc>
      </w:tr>
      <w:tr w14:paraId="2B66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0204C"/>
        </w:tc>
        <w:tc>
          <w:tcPr>
            <w:tcW w:w="2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711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064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 w14:paraId="1814B5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DA9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37EB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FB850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F8993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FC9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 w14:paraId="3CBED3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65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5D6A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C8E03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03F64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E49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 w14:paraId="2D13D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435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6363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03014"/>
        </w:tc>
        <w:tc>
          <w:tcPr>
            <w:tcW w:w="2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8C3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B6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 w14:paraId="507382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655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40B7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2D360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1A0E0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988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 w14:paraId="399F88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D44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6A8F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8D0A8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4D5A7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663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 w14:paraId="3B70C0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B6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2106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215E1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D29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87C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 w14:paraId="0B85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7C0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6E6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 w14:paraId="5E119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D5A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1</w:t>
            </w:r>
          </w:p>
        </w:tc>
      </w:tr>
      <w:tr w14:paraId="22CA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1F81E8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2DC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 w14:paraId="7B8D13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EDA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423C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5E76F8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4FC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 w14:paraId="68F4AB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7AA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3D3C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C41CE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88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205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5513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B86544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FD8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42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444D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68C38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B4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FED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0EAA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76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845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621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 w14:paraId="28515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EADA1"/>
        </w:tc>
        <w:tc>
          <w:tcPr>
            <w:tcW w:w="2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351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6AD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DED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无</w:t>
            </w:r>
          </w:p>
        </w:tc>
      </w:tr>
      <w:tr w14:paraId="7B5F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C06B0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CCC76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53B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4DCE96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75C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2ED2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CE534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77B1F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CB2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 w14:paraId="5EEC82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46B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0</w:t>
            </w:r>
          </w:p>
        </w:tc>
      </w:tr>
      <w:tr w14:paraId="734C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C2306"/>
        </w:tc>
        <w:tc>
          <w:tcPr>
            <w:tcW w:w="24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118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3A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B6E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兴安盟应急管理局</w:t>
            </w: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</w:p>
        </w:tc>
      </w:tr>
      <w:tr w14:paraId="5251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FC0F0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0E6E5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C8B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 w14:paraId="55416A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3EF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711</w:t>
            </w:r>
          </w:p>
        </w:tc>
      </w:tr>
      <w:tr w14:paraId="4589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EAB8F"/>
        </w:tc>
        <w:tc>
          <w:tcPr>
            <w:tcW w:w="24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0E920"/>
        </w:tc>
        <w:tc>
          <w:tcPr>
            <w:tcW w:w="26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066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 w14:paraId="054367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3E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sans-serif" w:hAnsi="sans-serif" w:eastAsia="宋体" w:cs="sans-serif"/>
                <w:sz w:val="21"/>
                <w:szCs w:val="21"/>
                <w:lang w:val="en-US" w:eastAsia="zh-CN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  <w:r>
              <w:rPr>
                <w:rFonts w:hint="eastAsia" w:ascii="sans-serif" w:hAnsi="sans-serif" w:cs="sans-serif"/>
                <w:sz w:val="20"/>
                <w:szCs w:val="20"/>
                <w:lang w:val="en-US" w:eastAsia="zh-CN"/>
              </w:rPr>
              <w:t>6511</w:t>
            </w:r>
          </w:p>
        </w:tc>
      </w:tr>
      <w:tr w14:paraId="1608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336AB"/>
        </w:tc>
        <w:tc>
          <w:tcPr>
            <w:tcW w:w="2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950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7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E56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ascii="sans-serif" w:hAnsi="sans-serif" w:cs="sans-serif"/>
                <w:sz w:val="20"/>
                <w:szCs w:val="20"/>
              </w:rPr>
              <w:t> </w:t>
            </w:r>
          </w:p>
        </w:tc>
      </w:tr>
      <w:tr w14:paraId="620F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90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26F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搜索即服务　　　□多语言版本　　　□无障碍浏览　　　□千人千网</w:t>
            </w:r>
          </w:p>
          <w:p w14:paraId="7E35AA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ascii="sans-serif" w:hAnsi="sans-serif" w:cs="sans-seri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ascii="sans-serif" w:hAnsi="sans-serif" w:cs="sans-serif"/>
                <w:sz w:val="20"/>
                <w:szCs w:val="20"/>
              </w:rPr>
              <w:t>__________________________________</w:t>
            </w:r>
          </w:p>
        </w:tc>
      </w:tr>
    </w:tbl>
    <w:p w14:paraId="314447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单位负责人：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苏凤娇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审核人：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张乐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填报人：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卜程程</w:t>
      </w:r>
    </w:p>
    <w:p w14:paraId="471F34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联系电话：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0482-3826209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</w:rPr>
        <w:t>填报日期：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333333"/>
          <w:spacing w:val="0"/>
          <w:sz w:val="20"/>
          <w:szCs w:val="20"/>
          <w:shd w:val="clear" w:color="auto" w:fill="FFFFFF"/>
          <w:lang w:val="en-US" w:eastAsia="zh-CN"/>
        </w:rPr>
        <w:t>2025年1月16日</w:t>
      </w:r>
    </w:p>
    <w:p w14:paraId="5EC8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both"/>
        <w:textAlignment w:val="auto"/>
        <w:rPr>
          <w:lang w:val="en-US" w:eastAsia="zh-CN"/>
        </w:rPr>
      </w:pPr>
    </w:p>
    <w:p w14:paraId="146C822E"/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25-01-02T09:51:18Z" w:initials="u">
    <w:p w14:paraId="44D2D9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“</w:t>
      </w:r>
      <w:r>
        <w:rPr>
          <w:rFonts w:hint="eastAsia" w:ascii="宋体" w:hAnsi="宋体" w:eastAsia="宋体" w:cs="宋体"/>
          <w:sz w:val="20"/>
          <w:szCs w:val="20"/>
        </w:rPr>
        <w:t>独立用户访问总量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”与“</w:t>
      </w:r>
      <w:r>
        <w:rPr>
          <w:rFonts w:hint="eastAsia" w:ascii="宋体" w:hAnsi="宋体" w:eastAsia="宋体" w:cs="宋体"/>
          <w:sz w:val="20"/>
          <w:szCs w:val="20"/>
        </w:rPr>
        <w:t>网站总访问量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”可咨询第三方运维公司</w:t>
      </w:r>
    </w:p>
  </w:comment>
  <w:comment w:id="1" w:author="user" w:date="2025-01-02T09:49:45Z" w:initials="u">
    <w:p w14:paraId="03D729E1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总数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=</w:t>
      </w:r>
      <w:r>
        <w:rPr>
          <w:rFonts w:hint="eastAsia" w:ascii="宋体" w:hAnsi="宋体" w:eastAsia="宋体" w:cs="宋体"/>
          <w:sz w:val="20"/>
          <w:szCs w:val="20"/>
        </w:rPr>
        <w:t>概况类信息更新量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+</w:t>
      </w:r>
      <w:r>
        <w:rPr>
          <w:rFonts w:hint="eastAsia" w:ascii="宋体" w:hAnsi="宋体" w:eastAsia="宋体" w:cs="宋体"/>
          <w:sz w:val="20"/>
          <w:szCs w:val="20"/>
        </w:rPr>
        <w:t>政务动态信息更新量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+</w:t>
      </w:r>
      <w:r>
        <w:rPr>
          <w:rFonts w:hint="eastAsia" w:ascii="宋体" w:hAnsi="宋体" w:eastAsia="宋体" w:cs="宋体"/>
          <w:sz w:val="20"/>
          <w:szCs w:val="20"/>
        </w:rPr>
        <w:t>信息公开目录信息更新量</w:t>
      </w:r>
    </w:p>
  </w:comment>
  <w:comment w:id="2" w:author="user" w:date="2025-01-02T12:26:49Z" w:initials="u">
    <w:p w14:paraId="54C149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总数</w:t>
      </w:r>
      <w:r>
        <w:rPr>
          <w:rFonts w:hint="eastAsia"/>
          <w:lang w:val="en-US" w:eastAsia="zh-CN"/>
        </w:rPr>
        <w:t>=</w:t>
      </w:r>
      <w:r>
        <w:rPr>
          <w:rFonts w:hint="eastAsia" w:ascii="宋体" w:hAnsi="宋体" w:eastAsia="仿宋_GB2312" w:cs="仿宋_GB2312"/>
          <w:caps w:val="0"/>
          <w:smallCaps w:val="0"/>
          <w:color w:val="auto"/>
          <w:sz w:val="32"/>
          <w:szCs w:val="32"/>
          <w:vertAlign w:val="baseline"/>
          <w:lang w:val="en-US" w:eastAsia="zh-CN"/>
        </w:rPr>
        <w:t>电话：15248219292+</w:t>
      </w:r>
      <w:r>
        <w:rPr>
          <w:rFonts w:hint="eastAsia" w:ascii="宋体" w:hAnsi="宋体" w:eastAsia="宋体" w:cs="宋体"/>
          <w:sz w:val="20"/>
          <w:szCs w:val="20"/>
        </w:rPr>
        <w:t>解读产品数量</w:t>
      </w:r>
      <w:r>
        <w:rPr>
          <w:rFonts w:hint="eastAsia" w:ascii="sans-serif" w:hAnsi="sans-serif" w:eastAsia="宋体" w:cs="sans-serif"/>
          <w:sz w:val="21"/>
          <w:szCs w:val="21"/>
          <w:lang w:val="en-US" w:eastAsia="zh-CN"/>
        </w:rPr>
        <w:t>+</w:t>
      </w:r>
      <w:r>
        <w:rPr>
          <w:rFonts w:hint="eastAsia" w:ascii="宋体" w:hAnsi="宋体" w:eastAsia="宋体" w:cs="宋体"/>
          <w:sz w:val="20"/>
          <w:szCs w:val="20"/>
        </w:rPr>
        <w:t>媒体评论文章数量</w:t>
      </w:r>
    </w:p>
  </w:comment>
  <w:comment w:id="3" w:author="user" w:date="2025-01-02T09:53:48Z" w:initials="u">
    <w:p w14:paraId="5DABE69E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此项内容已转至自治区政务服务网，可咨询盟政数局后填写。</w:t>
      </w:r>
    </w:p>
  </w:comment>
  <w:comment w:id="4" w:author="user" w:date="2025-01-02T09:53:00Z" w:initials="u">
    <w:p w14:paraId="1583F7A8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总数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=</w:t>
      </w:r>
      <w:r>
        <w:rPr>
          <w:rFonts w:hint="eastAsia" w:ascii="宋体" w:hAnsi="宋体" w:eastAsia="宋体" w:cs="宋体"/>
          <w:sz w:val="20"/>
          <w:szCs w:val="20"/>
        </w:rPr>
        <w:t>自然人办件量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+</w:t>
      </w:r>
      <w:r>
        <w:rPr>
          <w:rFonts w:hint="eastAsia" w:ascii="宋体" w:hAnsi="宋体" w:eastAsia="宋体" w:cs="宋体"/>
          <w:sz w:val="20"/>
          <w:szCs w:val="20"/>
        </w:rPr>
        <w:t>法人办件量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D2D98E" w15:done="0"/>
  <w15:commentEx w15:paraId="03D729E1" w15:done="0"/>
  <w15:commentEx w15:paraId="54C14936" w15:done="0"/>
  <w15:commentEx w15:paraId="5DABE69E" w15:done="0"/>
  <w15:commentEx w15:paraId="1583F7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2A63"/>
    <w:rsid w:val="081859DF"/>
    <w:rsid w:val="11755C50"/>
    <w:rsid w:val="165754AD"/>
    <w:rsid w:val="17B1375A"/>
    <w:rsid w:val="1EC10726"/>
    <w:rsid w:val="1F9C4CF0"/>
    <w:rsid w:val="217807E8"/>
    <w:rsid w:val="2C6646BB"/>
    <w:rsid w:val="35F5085E"/>
    <w:rsid w:val="3FCC6874"/>
    <w:rsid w:val="4463347A"/>
    <w:rsid w:val="491C4628"/>
    <w:rsid w:val="4A62250E"/>
    <w:rsid w:val="4E0538DC"/>
    <w:rsid w:val="5A296BA4"/>
    <w:rsid w:val="5BBA55DA"/>
    <w:rsid w:val="5BE07737"/>
    <w:rsid w:val="5DDC2022"/>
    <w:rsid w:val="649317EA"/>
    <w:rsid w:val="660B715E"/>
    <w:rsid w:val="69BF6BDD"/>
    <w:rsid w:val="6C2F52E4"/>
    <w:rsid w:val="6D463172"/>
    <w:rsid w:val="702642C2"/>
    <w:rsid w:val="70E60EF4"/>
    <w:rsid w:val="7499627D"/>
    <w:rsid w:val="799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517</Characters>
  <Lines>0</Lines>
  <Paragraphs>0</Paragraphs>
  <TotalTime>53</TotalTime>
  <ScaleCrop>false</ScaleCrop>
  <LinksUpToDate>false</LinksUpToDate>
  <CharactersWithSpaces>563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2025-01-16T08:04:00Z</dcterms:created>
  <dc:creator>应急局</dc:creator>
  <cp:lastModifiedBy>WPS_1466042015</cp:lastModifiedBy>
  <dcterms:modified xsi:type="dcterms:W3CDTF">2025-01-16T09:13:26Z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eyJoZGlkIjoiYWRjYjEyODZmYTY1M2E5YzlhM2FkODdlOWFiYmJjMGYiLCJ1c2VySWQiOiIyMjE4MTE3NjAifQ==</vt:lpwstr>
  </property>
  <property fmtid="{D5CDD505-2E9C-101B-9397-08002B2CF9AE}" pid="4" name="ICV">
    <vt:lpwstr>EB277111A67044109756671D9F4A2AAB_13</vt:lpwstr>
  </property>
</Properties>
</file>